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F7220" w:rsidR="00354FF5" w:rsidP="003049E8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003049E8" w:rsidRDefault="6B0E4DD4" w14:paraId="2D34800D" w14:textId="1F980FB7">
      <w:pPr>
        <w:jc w:val="center"/>
        <w:rPr>
          <w:b/>
          <w:bCs/>
          <w:lang w:val="es-ES"/>
        </w:rPr>
      </w:pPr>
      <w:r w:rsidRPr="7FA2C4C2" w:rsidR="6B0E4DD4">
        <w:rPr>
          <w:b w:val="1"/>
          <w:bCs w:val="1"/>
          <w:lang w:val="es-ES"/>
        </w:rPr>
        <w:t xml:space="preserve">Rango mínimo: área complementaria del estándar territorial de conservación de ecosistemas </w:t>
      </w:r>
    </w:p>
    <w:p w:rsidR="63DBC270" w:rsidP="7FA2C4C2" w:rsidRDefault="63DBC270" w14:paraId="2D5F1998" w14:textId="36C40CB1">
      <w:pPr>
        <w:jc w:val="center"/>
      </w:pPr>
      <w:r w:rsidR="63DBC270">
        <w:drawing>
          <wp:inline wp14:editId="19328D5E" wp14:anchorId="4CD7EF65">
            <wp:extent cx="4191000" cy="5943600"/>
            <wp:effectExtent l="0" t="0" r="0" b="0"/>
            <wp:docPr id="177212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9b43714dd64d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003C489C" w:rsidRDefault="6B0E4DD4" w14:paraId="3063342C" w14:textId="1B0DEACA">
      <w:pPr>
        <w:jc w:val="center"/>
        <w:rPr>
          <w:sz w:val="20"/>
          <w:szCs w:val="20"/>
          <w:lang w:val="es-CO"/>
        </w:rPr>
      </w:pPr>
      <w:r w:rsidRPr="7FA2C4C2" w:rsidR="6B0E4DD4">
        <w:rPr>
          <w:b w:val="1"/>
          <w:bCs w:val="1"/>
          <w:lang w:val="es-CO"/>
        </w:rPr>
        <w:t xml:space="preserve"> </w:t>
      </w:r>
      <w:r w:rsidRPr="7FA2C4C2" w:rsidR="005F7220">
        <w:rPr>
          <w:sz w:val="20"/>
          <w:szCs w:val="20"/>
          <w:lang w:val="es-CO"/>
        </w:rPr>
        <w:t xml:space="preserve">Fuente: </w:t>
      </w:r>
      <w:r w:rsidRPr="7FA2C4C2" w:rsidR="2F645A84">
        <w:rPr>
          <w:sz w:val="20"/>
          <w:szCs w:val="20"/>
          <w:lang w:val="es-CO"/>
        </w:rPr>
        <w:t xml:space="preserve">Elaboración propia </w:t>
      </w:r>
      <w:r w:rsidRPr="7FA2C4C2" w:rsidR="005F7220">
        <w:rPr>
          <w:sz w:val="20"/>
          <w:szCs w:val="20"/>
          <w:lang w:val="es-CO"/>
        </w:rPr>
        <w:t>ANT, 202</w:t>
      </w:r>
      <w:r w:rsidRPr="7FA2C4C2" w:rsidR="3CB94AE2">
        <w:rPr>
          <w:sz w:val="20"/>
          <w:szCs w:val="20"/>
          <w:lang w:val="es-CO"/>
        </w:rPr>
        <w:t>5</w:t>
      </w:r>
    </w:p>
    <w:p w:rsidR="005F7220" w:rsidP="005F7220" w:rsidRDefault="005F7220" w14:paraId="5833B8AD" w14:textId="77777777">
      <w:pPr>
        <w:rPr>
          <w:lang w:val="es-CO"/>
        </w:rPr>
      </w:pPr>
    </w:p>
    <w:p w:rsidRPr="005F7220" w:rsidR="00803DF3" w:rsidP="7FA2C4C2" w:rsidRDefault="00803DF3" w14:paraId="3689F56D" w14:textId="0845BD2B">
      <w:pPr>
        <w:pStyle w:val="Normal"/>
        <w:rPr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7FA2C4C2" w:rsidR="6B0E4DD4">
        <w:rPr>
          <w:b w:val="1"/>
          <w:bCs w:val="1"/>
          <w:lang w:val="es-ES"/>
        </w:rPr>
        <w:t xml:space="preserve">Rango máximo: área complementaria del estándar territorial de conservación de ecosistemas </w:t>
      </w:r>
    </w:p>
    <w:p w:rsidR="08EB6E5B" w:rsidP="7FA2C4C2" w:rsidRDefault="08EB6E5B" w14:paraId="7C18B540" w14:textId="49976E3B">
      <w:pPr>
        <w:jc w:val="center"/>
        <w:rPr>
          <w:b w:val="1"/>
          <w:bCs w:val="1"/>
          <w:lang w:val="es-ES"/>
        </w:rPr>
      </w:pPr>
      <w:r w:rsidR="08EB6E5B">
        <w:drawing>
          <wp:inline wp14:editId="4A1A0EF5" wp14:anchorId="197C2A8A">
            <wp:extent cx="4200525" cy="5943600"/>
            <wp:effectExtent l="0" t="0" r="0" b="0"/>
            <wp:docPr id="18272834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7c169491d94e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48CB7675" w:rsidRDefault="005F7220" w14:paraId="70C55650" w14:textId="48110D91">
      <w:pPr>
        <w:jc w:val="center"/>
        <w:rPr>
          <w:sz w:val="20"/>
          <w:szCs w:val="20"/>
          <w:lang w:val="es-CO"/>
        </w:rPr>
      </w:pPr>
      <w:r w:rsidRPr="7FA2C4C2" w:rsidR="005F7220">
        <w:rPr>
          <w:b w:val="1"/>
          <w:bCs w:val="1"/>
        </w:rPr>
        <w:t xml:space="preserve">Fuente: </w:t>
      </w:r>
      <w:r w:rsidRPr="7FA2C4C2" w:rsidR="0124E59D">
        <w:rPr>
          <w:sz w:val="20"/>
          <w:szCs w:val="20"/>
          <w:lang w:val="es-CO"/>
        </w:rPr>
        <w:t>Elaboración propia ANT, 2025</w:t>
      </w:r>
    </w:p>
    <w:p w:rsidR="005F7220" w:rsidP="77B48100" w:rsidRDefault="005F7220" w14:paraId="1451613C" w14:textId="4ADA84C5">
      <w:pPr>
        <w:jc w:val="center"/>
        <w:rPr>
          <w:b w:val="1"/>
          <w:bCs w:val="1"/>
        </w:rPr>
      </w:pPr>
    </w:p>
    <w:sectPr w:rsidR="005F7220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34EC" w:rsidRDefault="008A34EC" w14:paraId="0FFFA84A" w14:textId="77777777">
      <w:pPr>
        <w:spacing w:after="0" w:line="240" w:lineRule="auto"/>
      </w:pPr>
      <w:r>
        <w:separator/>
      </w:r>
    </w:p>
  </w:endnote>
  <w:endnote w:type="continuationSeparator" w:id="0">
    <w:p w:rsidR="008A34EC" w:rsidRDefault="008A34EC" w14:paraId="2194FB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34EC" w:rsidRDefault="008A34EC" w14:paraId="06C85BD2" w14:textId="77777777">
      <w:pPr>
        <w:spacing w:after="0" w:line="240" w:lineRule="auto"/>
      </w:pPr>
      <w:r>
        <w:separator/>
      </w:r>
    </w:p>
  </w:footnote>
  <w:footnote w:type="continuationSeparator" w:id="0">
    <w:p w:rsidR="008A34EC" w:rsidRDefault="008A34EC" w14:paraId="2AB1D2E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77B48100" w14:paraId="355F6C7D" w14:textId="011D53F8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3049E8"/>
    <w:rsid w:val="00354FF5"/>
    <w:rsid w:val="00361EF8"/>
    <w:rsid w:val="00396C80"/>
    <w:rsid w:val="003C489C"/>
    <w:rsid w:val="00505977"/>
    <w:rsid w:val="005F7220"/>
    <w:rsid w:val="00702591"/>
    <w:rsid w:val="00707F6D"/>
    <w:rsid w:val="00803DF3"/>
    <w:rsid w:val="008A34EC"/>
    <w:rsid w:val="00BB5893"/>
    <w:rsid w:val="00C053A4"/>
    <w:rsid w:val="00CF6D43"/>
    <w:rsid w:val="00D67E16"/>
    <w:rsid w:val="00F633C3"/>
    <w:rsid w:val="00FA61FD"/>
    <w:rsid w:val="0124E59D"/>
    <w:rsid w:val="04C7CE1A"/>
    <w:rsid w:val="05231DD8"/>
    <w:rsid w:val="08EB6E5B"/>
    <w:rsid w:val="094BDC8C"/>
    <w:rsid w:val="0961B7CD"/>
    <w:rsid w:val="0C0E12A5"/>
    <w:rsid w:val="0CF80045"/>
    <w:rsid w:val="0DD40EDA"/>
    <w:rsid w:val="0F23BF42"/>
    <w:rsid w:val="11D5E7DF"/>
    <w:rsid w:val="13F87097"/>
    <w:rsid w:val="14BF1A53"/>
    <w:rsid w:val="1B4B7A12"/>
    <w:rsid w:val="1EE67174"/>
    <w:rsid w:val="201DB439"/>
    <w:rsid w:val="22EDC072"/>
    <w:rsid w:val="2561240D"/>
    <w:rsid w:val="263B0D38"/>
    <w:rsid w:val="26929FFB"/>
    <w:rsid w:val="273313A5"/>
    <w:rsid w:val="2BAA7311"/>
    <w:rsid w:val="2E64BDD4"/>
    <w:rsid w:val="2F645A84"/>
    <w:rsid w:val="33C584A8"/>
    <w:rsid w:val="37BB9C79"/>
    <w:rsid w:val="3CB94AE2"/>
    <w:rsid w:val="3EBBA2EC"/>
    <w:rsid w:val="44841A4E"/>
    <w:rsid w:val="451D0F11"/>
    <w:rsid w:val="48391FD6"/>
    <w:rsid w:val="48CB2CC5"/>
    <w:rsid w:val="48CB7675"/>
    <w:rsid w:val="495B07EB"/>
    <w:rsid w:val="4B9D5156"/>
    <w:rsid w:val="4C492649"/>
    <w:rsid w:val="5163E6CB"/>
    <w:rsid w:val="51849AE8"/>
    <w:rsid w:val="5234C1C7"/>
    <w:rsid w:val="5554CA87"/>
    <w:rsid w:val="5604FE85"/>
    <w:rsid w:val="56C7C4DF"/>
    <w:rsid w:val="5877B753"/>
    <w:rsid w:val="5E75E24B"/>
    <w:rsid w:val="5F60BFD5"/>
    <w:rsid w:val="63DBC270"/>
    <w:rsid w:val="63F4BD86"/>
    <w:rsid w:val="65B68044"/>
    <w:rsid w:val="66C07DBE"/>
    <w:rsid w:val="6B0E4DD4"/>
    <w:rsid w:val="6C5218C0"/>
    <w:rsid w:val="743BB7EF"/>
    <w:rsid w:val="776BEC6F"/>
    <w:rsid w:val="77B48100"/>
    <w:rsid w:val="79260A67"/>
    <w:rsid w:val="7F4F8793"/>
    <w:rsid w:val="7FA2C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03DF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image" Target="/media/image.png" Id="Rf99b43714dd64d01" /><Relationship Type="http://schemas.openxmlformats.org/officeDocument/2006/relationships/image" Target="/media/image5.jpg" Id="Rf77c169491d94ea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2024-11-07T16:21:27+00:00</FechayHora>
    <TIPO xmlns="169dfd1c-4089-4e06-927d-add0534611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CFF58EE2-DCD0-476E-A509-499BA008C1D9}"/>
</file>

<file path=customXml/itemProps3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Maria Fernanda Romero Aguirre</dc:creator>
  <keywords/>
  <dc:description/>
  <lastModifiedBy>Maria Fernanda Romero Aguirre</lastModifiedBy>
  <revision>4</revision>
  <dcterms:created xsi:type="dcterms:W3CDTF">2025-03-26T19:25:00.0000000Z</dcterms:created>
  <dcterms:modified xsi:type="dcterms:W3CDTF">2025-04-23T20:49:14.6221316Z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